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AD" w:rsidRPr="001347AD" w:rsidRDefault="001347AD" w:rsidP="001347AD">
      <w:pPr>
        <w:pBdr>
          <w:bottom w:val="single" w:sz="12" w:space="0" w:color="DCE5F1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 xml:space="preserve"> и 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 xml:space="preserve">, A 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 xml:space="preserve"> и A 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: правила употребления, перевод, пример, отличие, разница в значении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Как наречие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так и наречие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означает "</w:t>
      </w:r>
      <w:r w:rsidRPr="001347AD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", "</w:t>
      </w:r>
      <w:r w:rsidRPr="001347AD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малое, недостаточное количество чего-либо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". Разница заключается в том, что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используется с 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неисчисляемыми существительными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– с 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исчисляемыми существительными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eastAsia="ru-RU"/>
        </w:rPr>
        <w:t>Например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t>: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They have very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little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money.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У них очень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денег.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There seems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little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hope.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Кажется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,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надежды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  <w:t>He ate very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little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at lunch.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Он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поел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очень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в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обед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  <w:t>Only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few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people can afford to pay such prices.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кто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может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позволить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себе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такие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цены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  <w:t>I know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few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places that I could recommend to you.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Я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знаю мест, которые могу тебе порекомендовать.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Обратите внимание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Наречия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имеют несколько отрицательный оттенок.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eastAsia="ru-RU"/>
        </w:rPr>
        <w:t>Например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t>: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I know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few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places that I could recommend to you. = I would like to be able to recommend more places, but unfortunately there aren't more.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Я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мало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 знаю мест, которые могу тебе порекомендовать. = Жаль, что я не могу порекомендовать тебе </w:t>
      </w:r>
      <w:proofErr w:type="gram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побольше</w:t>
      </w:r>
      <w:proofErr w:type="gram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мест, но, к сожалению, других мест нет.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Если перед наречиями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используется неопределенный артикль 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a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они приобретают положительный оттенок, и имеют значение, сходное к слову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some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– "</w:t>
      </w:r>
      <w:r w:rsidRPr="001347AD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несколько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", "</w:t>
      </w:r>
      <w:r w:rsidRPr="001347AD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некоторое количество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", "</w:t>
      </w:r>
      <w:r w:rsidRPr="001347AD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немного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 и т.д.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val="uk-UA" w:eastAsia="ru-RU"/>
        </w:rPr>
      </w:pP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A 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используется с 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исчисляемыми существительными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eastAsia="ru-RU"/>
        </w:rPr>
        <w:t>Например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t>: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We need to get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a few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things in town.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Нам нужно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кое-что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забрать в городе.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We've got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a few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 cakes left over from the party.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=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We've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got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eastAsia="ru-RU"/>
        </w:rPr>
        <w:t>some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cakes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left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over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from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the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party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br/>
        <w:t>У нас с вечера осталось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несколько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пирожных.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A 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используется с 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неисчисляемыми существительными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eastAsia="ru-RU"/>
        </w:rPr>
        <w:t>Например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t>: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With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a little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training Mike could do very well.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Немного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потренировавшись, у Майка все получится.</w:t>
      </w:r>
    </w:p>
    <w:p w:rsidR="001347AD" w:rsidRDefault="001347AD" w:rsidP="001347AD">
      <w:pPr>
        <w:pBdr>
          <w:bottom w:val="single" w:sz="12" w:space="0" w:color="DCE5F1"/>
        </w:pBdr>
        <w:spacing w:before="150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uk-UA" w:eastAsia="ru-RU"/>
        </w:rPr>
      </w:pPr>
    </w:p>
    <w:p w:rsidR="001347AD" w:rsidRDefault="001347AD" w:rsidP="001347AD">
      <w:pPr>
        <w:pBdr>
          <w:bottom w:val="single" w:sz="12" w:space="0" w:color="DCE5F1"/>
        </w:pBdr>
        <w:spacing w:before="150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uk-UA" w:eastAsia="ru-RU"/>
        </w:rPr>
      </w:pPr>
    </w:p>
    <w:p w:rsidR="001347AD" w:rsidRDefault="001347AD" w:rsidP="001347AD">
      <w:pPr>
        <w:pBdr>
          <w:bottom w:val="single" w:sz="12" w:space="0" w:color="DCE5F1"/>
        </w:pBdr>
        <w:spacing w:before="150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uk-UA" w:eastAsia="ru-RU"/>
        </w:rPr>
      </w:pPr>
    </w:p>
    <w:p w:rsidR="001347AD" w:rsidRDefault="001347AD" w:rsidP="001347AD">
      <w:pPr>
        <w:pBdr>
          <w:bottom w:val="single" w:sz="12" w:space="0" w:color="DCE5F1"/>
        </w:pBdr>
        <w:spacing w:before="150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val="uk-UA" w:eastAsia="ru-RU"/>
        </w:rPr>
      </w:pPr>
    </w:p>
    <w:p w:rsidR="001347AD" w:rsidRPr="001347AD" w:rsidRDefault="001347AD" w:rsidP="001347AD">
      <w:pPr>
        <w:pBdr>
          <w:bottom w:val="single" w:sz="12" w:space="0" w:color="DCE5F1"/>
        </w:pBdr>
        <w:spacing w:before="150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Less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 xml:space="preserve"> и 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Fewer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: правила употребления, перевод, пример, отличие, разница в значении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Less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– это сравнительная степень прилагательного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little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Используется, главным образом, </w:t>
      </w:r>
      <w:proofErr w:type="spellStart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неисчисляемыми</w:t>
      </w:r>
      <w:proofErr w:type="spellEnd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существительными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eastAsia="ru-RU"/>
        </w:rPr>
        <w:t>Например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t>: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  <w:t>They always try to spend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less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money (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существительное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b/>
          <w:bCs/>
          <w:i/>
          <w:iCs/>
          <w:color w:val="175417"/>
          <w:sz w:val="24"/>
          <w:szCs w:val="24"/>
          <w:lang w:val="en-US" w:eastAsia="ru-RU"/>
        </w:rPr>
        <w:t>money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 xml:space="preserve"> – 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неисчисляемое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).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Они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всегда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пытаются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тратить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меньше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денег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  <w:t>Debra eats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less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chocolate (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существительное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b/>
          <w:bCs/>
          <w:i/>
          <w:iCs/>
          <w:color w:val="175417"/>
          <w:sz w:val="24"/>
          <w:szCs w:val="24"/>
          <w:lang w:val="en-US" w:eastAsia="ru-RU"/>
        </w:rPr>
        <w:t>chocolate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 xml:space="preserve"> – 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неисчисляемое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) and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fewer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biscuits (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существительное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b/>
          <w:bCs/>
          <w:i/>
          <w:iCs/>
          <w:color w:val="175417"/>
          <w:sz w:val="24"/>
          <w:szCs w:val="24"/>
          <w:lang w:val="en-US" w:eastAsia="ru-RU"/>
        </w:rPr>
        <w:t>biscuits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 xml:space="preserve"> – 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исчисляемое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) than she used to.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Дебра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 xml:space="preserve"> ест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меньше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шоколада и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меньше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печенья, чем раньше.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</w:pP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Fewer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– это сравнительная степень прилагательного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few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Используется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исчисляемыми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en-US" w:eastAsia="ru-RU"/>
        </w:rPr>
        <w:t xml:space="preserve"> </w:t>
      </w: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существительными</w:t>
      </w: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.</w:t>
      </w:r>
    </w:p>
    <w:p w:rsid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eastAsia="ru-RU"/>
        </w:rPr>
        <w:t>Например</w:t>
      </w:r>
      <w:r w:rsidRPr="001347AD">
        <w:rPr>
          <w:rFonts w:ascii="Times New Roman" w:eastAsia="Times New Roman" w:hAnsi="Times New Roman" w:cs="Times New Roman"/>
          <w:b/>
          <w:i/>
          <w:color w:val="175417"/>
          <w:sz w:val="24"/>
          <w:szCs w:val="24"/>
          <w:lang w:val="en-US" w:eastAsia="ru-RU"/>
        </w:rPr>
        <w:t>:</w:t>
      </w:r>
      <w:r w:rsidRPr="001347AD">
        <w:rPr>
          <w:rFonts w:ascii="Times New Roman" w:eastAsia="Times New Roman" w:hAnsi="Times New Roman" w:cs="Times New Roman"/>
          <w:i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Despite an excellent </w:t>
      </w:r>
      <w:proofErr w:type="spellStart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programme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 xml:space="preserve"> and speakers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fewer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delegates (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существительное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b/>
          <w:bCs/>
          <w:i/>
          <w:iCs/>
          <w:color w:val="175417"/>
          <w:sz w:val="24"/>
          <w:szCs w:val="24"/>
          <w:lang w:val="en-US" w:eastAsia="ru-RU"/>
        </w:rPr>
        <w:t>delegates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 xml:space="preserve"> – 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исчисляемое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) attended our conference last year.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Несмотря на отличную программу и ораторов, нашу прошлую конференцию посетило </w:t>
      </w:r>
      <w:proofErr w:type="spellStart"/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меньше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делегатов</w:t>
      </w:r>
      <w:proofErr w:type="spellEnd"/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Brian has got </w:t>
      </w:r>
      <w:r w:rsidRPr="001347AD">
        <w:rPr>
          <w:rFonts w:ascii="Times New Roman" w:eastAsia="Times New Roman" w:hAnsi="Times New Roman" w:cs="Times New Roman"/>
          <w:b/>
          <w:bCs/>
          <w:color w:val="175417"/>
          <w:sz w:val="24"/>
          <w:szCs w:val="24"/>
          <w:lang w:val="en-US" w:eastAsia="ru-RU"/>
        </w:rPr>
        <w:t>fewer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 problems than he used to have (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существительное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> </w:t>
      </w:r>
      <w:r w:rsidRPr="001347AD">
        <w:rPr>
          <w:rFonts w:ascii="Times New Roman" w:eastAsia="Times New Roman" w:hAnsi="Times New Roman" w:cs="Times New Roman"/>
          <w:b/>
          <w:bCs/>
          <w:i/>
          <w:iCs/>
          <w:color w:val="175417"/>
          <w:sz w:val="24"/>
          <w:szCs w:val="24"/>
          <w:lang w:val="en-US" w:eastAsia="ru-RU"/>
        </w:rPr>
        <w:t>problems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val="en-US" w:eastAsia="ru-RU"/>
        </w:rPr>
        <w:t xml:space="preserve"> - 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исчисляемое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t>).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val="en-US" w:eastAsia="ru-RU"/>
        </w:rPr>
        <w:br/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Сейчас у Брайана </w:t>
      </w:r>
      <w:r w:rsidRPr="001347AD">
        <w:rPr>
          <w:rFonts w:ascii="Times New Roman" w:eastAsia="Times New Roman" w:hAnsi="Times New Roman" w:cs="Times New Roman"/>
          <w:i/>
          <w:iCs/>
          <w:color w:val="175417"/>
          <w:sz w:val="24"/>
          <w:szCs w:val="24"/>
          <w:lang w:eastAsia="ru-RU"/>
        </w:rPr>
        <w:t>меньше</w:t>
      </w:r>
      <w:r w:rsidRPr="001347AD">
        <w:rPr>
          <w:rFonts w:ascii="Times New Roman" w:eastAsia="Times New Roman" w:hAnsi="Times New Roman" w:cs="Times New Roman"/>
          <w:color w:val="175417"/>
          <w:sz w:val="24"/>
          <w:szCs w:val="24"/>
          <w:lang w:eastAsia="ru-RU"/>
        </w:rPr>
        <w:t> проблем, чем раньше.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5417"/>
          <w:sz w:val="24"/>
          <w:szCs w:val="24"/>
          <w:lang w:val="uk-UA" w:eastAsia="ru-RU"/>
        </w:rPr>
      </w:pP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Обратите внимание</w:t>
      </w:r>
    </w:p>
    <w:p w:rsidR="001347AD" w:rsidRPr="001347AD" w:rsidRDefault="001347AD" w:rsidP="001347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неформальной речи </w:t>
      </w:r>
      <w:proofErr w:type="spellStart"/>
      <w:r w:rsidRPr="001347A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Less</w:t>
      </w:r>
      <w:proofErr w:type="spellEnd"/>
      <w:r w:rsidRPr="001347A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довольно часто употребляется перед неисчисляемыми существительными, как и перед исчисляемыми.</w:t>
      </w:r>
    </w:p>
    <w:p w:rsidR="0041043E" w:rsidRPr="001347AD" w:rsidRDefault="0041043E" w:rsidP="00134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43E" w:rsidRPr="0013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2C"/>
    <w:rsid w:val="001347AD"/>
    <w:rsid w:val="0041043E"/>
    <w:rsid w:val="00CC6229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cp:lastPrinted>2015-05-17T18:03:00Z</cp:lastPrinted>
  <dcterms:created xsi:type="dcterms:W3CDTF">2015-05-17T17:59:00Z</dcterms:created>
  <dcterms:modified xsi:type="dcterms:W3CDTF">2015-05-17T18:04:00Z</dcterms:modified>
</cp:coreProperties>
</file>