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81"/>
        <w:gridCol w:w="66"/>
        <w:gridCol w:w="66"/>
        <w:gridCol w:w="66"/>
        <w:gridCol w:w="81"/>
      </w:tblGrid>
      <w:tr w:rsidR="00EF3EE6" w:rsidRPr="00EF3EE6" w:rsidTr="00EF3EE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F5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3EE6" w:rsidRPr="00EF3EE6" w:rsidRDefault="004001B3" w:rsidP="00EF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EE6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="00EF3EE6" w:rsidRPr="00EF3EE6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"http://zakon4.rada.gov.ua/laws/show/55-2010-%D0%BF" \l "Find" </w:instrText>
            </w:r>
            <w:r w:rsidRPr="00EF3EE6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="00EF3EE6" w:rsidRPr="00EF3EE6">
              <w:rPr>
                <w:rFonts w:ascii="Times New Roman" w:eastAsia="Times New Roman" w:hAnsi="Times New Roman" w:cs="Times New Roman"/>
                <w:color w:val="5674B9"/>
                <w:sz w:val="24"/>
                <w:szCs w:val="24"/>
                <w:bdr w:val="none" w:sz="0" w:space="0" w:color="auto" w:frame="1"/>
              </w:rPr>
              <w:br/>
            </w:r>
            <w:r w:rsidRPr="00EF3EE6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F5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3EE6" w:rsidRPr="00EF3EE6" w:rsidRDefault="00EF3EE6" w:rsidP="00EF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F5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3EE6" w:rsidRPr="00EF3EE6" w:rsidRDefault="00EF3EE6" w:rsidP="00EF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F5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3EE6" w:rsidRPr="00EF3EE6" w:rsidRDefault="00EF3EE6" w:rsidP="00EF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F5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3EE6" w:rsidRPr="00EF3EE6" w:rsidRDefault="00EF3EE6" w:rsidP="00EF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                                                          </w:t>
      </w:r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703368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</w:rPr>
      </w:pPr>
      <w:bookmarkStart w:id="0" w:name="o1"/>
      <w:bookmarkEnd w:id="0"/>
      <w:r w:rsidRPr="00EF3EE6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</w:rPr>
        <w:t xml:space="preserve">                    </w:t>
      </w:r>
    </w:p>
    <w:p w:rsidR="00703368" w:rsidRDefault="00703368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</w:rPr>
      </w:pPr>
    </w:p>
    <w:p w:rsidR="00703368" w:rsidRDefault="00703368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</w:rPr>
      </w:pPr>
    </w:p>
    <w:p w:rsidR="00703368" w:rsidRDefault="00703368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</w:rPr>
      </w:pPr>
    </w:p>
    <w:p w:rsidR="00703368" w:rsidRDefault="00703368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</w:rPr>
      </w:pPr>
    </w:p>
    <w:p w:rsidR="00EF3EE6" w:rsidRPr="00EF3EE6" w:rsidRDefault="00703368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</w:rPr>
        <w:t xml:space="preserve">                     </w:t>
      </w:r>
      <w:r w:rsidR="00EF3EE6" w:rsidRPr="00EF3EE6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</w:rPr>
        <w:t xml:space="preserve">КАБІНЕТ МІНІСТРІВ УКРАЇНИ </w:t>
      </w:r>
      <w:r w:rsidR="00EF3EE6" w:rsidRPr="00EF3EE6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</w:rPr>
        <w:br/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1" w:name="o2"/>
      <w:bookmarkEnd w:id="1"/>
      <w:r w:rsidRPr="00EF3EE6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</w:rPr>
        <w:t xml:space="preserve">                        П О С Т А Н О В А </w:t>
      </w:r>
      <w:r w:rsidRPr="00EF3EE6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</w:rPr>
        <w:br/>
        <w:t xml:space="preserve">                    від 27 січня 2010 р. N 55 </w:t>
      </w:r>
      <w:r w:rsidRPr="00EF3EE6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</w:rPr>
        <w:br/>
        <w:t xml:space="preserve">                               Київ </w:t>
      </w:r>
      <w:r w:rsidRPr="00EF3EE6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</w:rPr>
        <w:br/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2" w:name="o3"/>
      <w:bookmarkEnd w:id="2"/>
      <w:r w:rsidRPr="00EF3EE6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</w:rPr>
        <w:t xml:space="preserve">                 Про впорядкування транслітерації </w:t>
      </w:r>
      <w:r w:rsidRPr="00EF3EE6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</w:rPr>
        <w:br/>
        <w:t xml:space="preserve">                 українського алфавіту латиницею </w:t>
      </w:r>
      <w:r w:rsidRPr="00EF3EE6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</w:rPr>
        <w:br/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3" w:name="o4"/>
      <w:bookmarkEnd w:id="3"/>
      <w:r w:rsidRPr="00EF3EE6">
        <w:rPr>
          <w:rFonts w:ascii="Courier New" w:eastAsia="Times New Roman" w:hAnsi="Courier New" w:cs="Courier New"/>
          <w:i/>
          <w:iCs/>
          <w:color w:val="000000"/>
          <w:sz w:val="20"/>
          <w:szCs w:val="20"/>
          <w:bdr w:val="none" w:sz="0" w:space="0" w:color="auto" w:frame="1"/>
        </w:rPr>
        <w:t xml:space="preserve">         { Із змінами, внесеними згідно з Постановами КМ </w:t>
      </w:r>
      <w:r w:rsidRPr="00EF3EE6">
        <w:rPr>
          <w:rFonts w:ascii="Courier New" w:eastAsia="Times New Roman" w:hAnsi="Courier New" w:cs="Courier New"/>
          <w:i/>
          <w:iCs/>
          <w:color w:val="000000"/>
          <w:sz w:val="20"/>
          <w:szCs w:val="20"/>
          <w:bdr w:val="none" w:sz="0" w:space="0" w:color="auto" w:frame="1"/>
        </w:rPr>
        <w:br/>
        <w:t xml:space="preserve">           N 185 ( </w:t>
      </w:r>
      <w:hyperlink r:id="rId4" w:tgtFrame="_blank" w:history="1">
        <w:r w:rsidRPr="00EF3EE6">
          <w:rPr>
            <w:rFonts w:ascii="Courier New" w:eastAsia="Times New Roman" w:hAnsi="Courier New" w:cs="Courier New"/>
            <w:i/>
            <w:iCs/>
            <w:color w:val="5674B9"/>
            <w:sz w:val="20"/>
            <w:szCs w:val="20"/>
            <w:u w:val="single"/>
          </w:rPr>
          <w:t>185-2013-п</w:t>
        </w:r>
      </w:hyperlink>
      <w:r w:rsidRPr="00EF3EE6">
        <w:rPr>
          <w:rFonts w:ascii="Courier New" w:eastAsia="Times New Roman" w:hAnsi="Courier New" w:cs="Courier New"/>
          <w:i/>
          <w:iCs/>
          <w:color w:val="000000"/>
          <w:sz w:val="20"/>
          <w:szCs w:val="20"/>
          <w:bdr w:val="none" w:sz="0" w:space="0" w:color="auto" w:frame="1"/>
        </w:rPr>
        <w:t xml:space="preserve"> ) від 13.03.2013 </w:t>
      </w:r>
      <w:r w:rsidRPr="00EF3EE6">
        <w:rPr>
          <w:rFonts w:ascii="Courier New" w:eastAsia="Times New Roman" w:hAnsi="Courier New" w:cs="Courier New"/>
          <w:i/>
          <w:iCs/>
          <w:color w:val="000000"/>
          <w:sz w:val="20"/>
          <w:szCs w:val="20"/>
          <w:bdr w:val="none" w:sz="0" w:space="0" w:color="auto" w:frame="1"/>
        </w:rPr>
        <w:br/>
        <w:t xml:space="preserve">           N 415 ( </w:t>
      </w:r>
      <w:hyperlink r:id="rId5" w:tgtFrame="_blank" w:history="1">
        <w:r w:rsidRPr="00EF3EE6">
          <w:rPr>
            <w:rFonts w:ascii="Courier New" w:eastAsia="Times New Roman" w:hAnsi="Courier New" w:cs="Courier New"/>
            <w:i/>
            <w:iCs/>
            <w:color w:val="5674B9"/>
            <w:sz w:val="20"/>
            <w:szCs w:val="20"/>
            <w:u w:val="single"/>
          </w:rPr>
          <w:t>415-2013-п</w:t>
        </w:r>
      </w:hyperlink>
      <w:r w:rsidRPr="00EF3EE6">
        <w:rPr>
          <w:rFonts w:ascii="Courier New" w:eastAsia="Times New Roman" w:hAnsi="Courier New" w:cs="Courier New"/>
          <w:i/>
          <w:iCs/>
          <w:color w:val="000000"/>
          <w:sz w:val="20"/>
          <w:szCs w:val="20"/>
          <w:bdr w:val="none" w:sz="0" w:space="0" w:color="auto" w:frame="1"/>
        </w:rPr>
        <w:t xml:space="preserve"> ) від 12.06.2013 } </w:t>
      </w:r>
      <w:r w:rsidRPr="00EF3EE6">
        <w:rPr>
          <w:rFonts w:ascii="Courier New" w:eastAsia="Times New Roman" w:hAnsi="Courier New" w:cs="Courier New"/>
          <w:i/>
          <w:iCs/>
          <w:color w:val="000000"/>
          <w:sz w:val="20"/>
          <w:szCs w:val="20"/>
          <w:bdr w:val="none" w:sz="0" w:space="0" w:color="auto" w:frame="1"/>
        </w:rPr>
        <w:br/>
        <w:t xml:space="preserve"> </w:t>
      </w:r>
      <w:r w:rsidRPr="00EF3EE6">
        <w:rPr>
          <w:rFonts w:ascii="Courier New" w:eastAsia="Times New Roman" w:hAnsi="Courier New" w:cs="Courier New"/>
          <w:i/>
          <w:iCs/>
          <w:color w:val="000000"/>
          <w:sz w:val="20"/>
          <w:szCs w:val="20"/>
          <w:bdr w:val="none" w:sz="0" w:space="0" w:color="auto" w:frame="1"/>
        </w:rPr>
        <w:br/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4" w:name="o5"/>
      <w:bookmarkEnd w:id="4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З метою впорядкування  транслітерації  українського  алфавіту </w:t>
      </w:r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латиницею Кабінет Міністрів України  </w:t>
      </w:r>
      <w:r w:rsidRPr="00EF3EE6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</w:rPr>
        <w:t>п о с т а н о в л я є</w:t>
      </w:r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</w:t>
      </w:r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5" w:name="o6"/>
      <w:bookmarkEnd w:id="5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1. Затвердити  таблицю  транслітерації  українського алфавіту </w:t>
      </w:r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латиницею, що додається. </w:t>
      </w:r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6" w:name="o7"/>
      <w:bookmarkEnd w:id="6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2. Внести  до  постанов  Кабінету   Міністрів   України   від </w:t>
      </w:r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31 березня  1995  р.  N  231 ( </w:t>
      </w:r>
      <w:hyperlink r:id="rId6" w:tgtFrame="_blank" w:history="1">
        <w:r w:rsidRPr="00EF3EE6">
          <w:rPr>
            <w:rFonts w:ascii="Courier New" w:eastAsia="Times New Roman" w:hAnsi="Courier New" w:cs="Courier New"/>
            <w:color w:val="5674B9"/>
            <w:sz w:val="20"/>
            <w:szCs w:val="20"/>
            <w:u w:val="single"/>
          </w:rPr>
          <w:t>231-95-п</w:t>
        </w:r>
      </w:hyperlink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) "Про затвердження Правил </w:t>
      </w:r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оформлення і видачі паспорта громадянина  України  для  виїзду  за </w:t>
      </w:r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кордон і проїзного документа дитини,  їх тимчасового затримання та </w:t>
      </w:r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вилучення" (ЗП України,  1995 р.,  N 6,  ст. 158; Офіційний вісник </w:t>
      </w:r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України, 2007  р.,  N  48,  ст.  1963)  і від 27 листопада 1998 р. </w:t>
      </w:r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N 1873 ( </w:t>
      </w:r>
      <w:hyperlink r:id="rId7" w:tgtFrame="_blank" w:history="1">
        <w:r w:rsidRPr="00EF3EE6">
          <w:rPr>
            <w:rFonts w:ascii="Courier New" w:eastAsia="Times New Roman" w:hAnsi="Courier New" w:cs="Courier New"/>
            <w:color w:val="5674B9"/>
            <w:sz w:val="20"/>
            <w:szCs w:val="20"/>
            <w:u w:val="single"/>
          </w:rPr>
          <w:t>1873-98-п</w:t>
        </w:r>
      </w:hyperlink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) "Про затвердження Порядку оформлення, видачі, </w:t>
      </w:r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повернення,  зберігання  і  знищення  дипломатичних  та  службових </w:t>
      </w:r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паспортів України" (Офіційний  вісник  України,  1998  р.,  N  48, </w:t>
      </w:r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ст. 1752) зміни, що додаються. </w:t>
      </w:r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7" w:name="o8"/>
      <w:bookmarkEnd w:id="7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Прем'єр-міністр України                           Ю.ТИМОШЕНКО </w:t>
      </w:r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8" w:name="o9"/>
      <w:bookmarkEnd w:id="8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Інд. 33 </w:t>
      </w:r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9" w:name="o10"/>
      <w:bookmarkEnd w:id="9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ЗАТВЕРДЖЕНО </w:t>
      </w:r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                            постановою Кабінету Міністрів України </w:t>
      </w:r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                                  від 27 січня 2010 р. N 55 </w:t>
      </w:r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10" w:name="o11"/>
      <w:bookmarkEnd w:id="10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ТАБЛИЦЯ </w:t>
      </w:r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         транслітерації українського алфавіту латиницею </w:t>
      </w:r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11" w:name="o12"/>
      <w:bookmarkEnd w:id="11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------------------------------------------------------------------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12" w:name="o13"/>
      <w:bookmarkEnd w:id="12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| Український | Латиниця |  Позиція у |    Приклади написання    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13" w:name="o14"/>
      <w:bookmarkEnd w:id="13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|   алфавіт   |          |   слові    |--------------------------|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14" w:name="o15"/>
      <w:bookmarkEnd w:id="14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|             |          |            |українською |  латиницею  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15" w:name="o16"/>
      <w:bookmarkEnd w:id="15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|             |          |            |    мовою   |             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16" w:name="o17"/>
      <w:bookmarkEnd w:id="16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|-------------+----------+------------+------------+-------------|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17" w:name="o18"/>
      <w:bookmarkEnd w:id="17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|      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Аa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|    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Aа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|            |Алушта      |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Alushta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18" w:name="o19"/>
      <w:bookmarkEnd w:id="18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|             |          |            |Андрій      |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Andrii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19" w:name="o20"/>
      <w:bookmarkEnd w:id="19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|-------------+----------+------------+------------+-------------|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20" w:name="o21"/>
      <w:bookmarkEnd w:id="20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|      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Бб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|    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Bb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|            |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Борщагівка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|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Borshchahivka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21" w:name="o22"/>
      <w:bookmarkEnd w:id="21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|             |          |            |Борисенко   |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Borysenko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22" w:name="o23"/>
      <w:bookmarkEnd w:id="22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|-------------+----------+------------+------------+-------------|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23" w:name="o24"/>
      <w:bookmarkEnd w:id="23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|      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Вв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|    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Vv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|            |Вінниця     |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Vinnytsia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24" w:name="o25"/>
      <w:bookmarkEnd w:id="24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|             |          |            |Володимир   |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Volodymyr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25" w:name="o26"/>
      <w:bookmarkEnd w:id="25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|-------------+----------+------------+------------+-------------|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26" w:name="o27"/>
      <w:bookmarkEnd w:id="26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|      Гг     |    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Hh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|            |Гадяч       |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Hadiach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27" w:name="o28"/>
      <w:bookmarkEnd w:id="27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|             |          |            |Богдан      |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Bohdan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28" w:name="o29"/>
      <w:bookmarkEnd w:id="28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|             |          |            |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Згурський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|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Zghurskyi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29" w:name="o30"/>
      <w:bookmarkEnd w:id="29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|-------------+----------+------------+------------+-------------|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30" w:name="o31"/>
      <w:bookmarkEnd w:id="30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|      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Ґґ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|    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Gg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|            |Ґалаґан     |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Galagan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31" w:name="o32"/>
      <w:bookmarkEnd w:id="31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|             |          |            |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Ґорґани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|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Gorgany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32" w:name="o33"/>
      <w:bookmarkEnd w:id="32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|-------------+----------+------------+------------+-------------|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33" w:name="o34"/>
      <w:bookmarkEnd w:id="33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|      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Дд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|    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Dd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|            |Донецьк     |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Donetsk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34" w:name="o35"/>
      <w:bookmarkEnd w:id="34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|             |          |            |Дмитро      |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Dmytro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35" w:name="o36"/>
      <w:bookmarkEnd w:id="35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|-------------+----------+------------+------------+-------------|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36" w:name="o37"/>
      <w:bookmarkEnd w:id="36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|      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Ее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|    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Ee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|            |Рівне       |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Rivne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37" w:name="o38"/>
      <w:bookmarkEnd w:id="37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|             |          |            |Олег        |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Oleh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38" w:name="o39"/>
      <w:bookmarkEnd w:id="38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|             |          |            |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Есмань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|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Esman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39" w:name="o40"/>
      <w:bookmarkEnd w:id="39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|-------------+----------+------------+------------+-------------|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40" w:name="o41"/>
      <w:bookmarkEnd w:id="40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|      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Єє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|    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Ye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| на початку |Єнакієве    |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Yenakiieve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41" w:name="o42"/>
      <w:bookmarkEnd w:id="41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|             |          |    слова   |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Гаєвич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|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Haievych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42" w:name="o43"/>
      <w:bookmarkEnd w:id="42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|             |    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ie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|  в інших   |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Короп'є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|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Koropie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43" w:name="o44"/>
      <w:bookmarkEnd w:id="43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|             |          |  позиціях  |            |             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44" w:name="o45"/>
      <w:bookmarkEnd w:id="44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|-------------+----------+------------+------------+-------------|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45" w:name="o46"/>
      <w:bookmarkEnd w:id="45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|      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Жж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|  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Zh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zh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|            |Житомир     |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Zhytomyr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46" w:name="o47"/>
      <w:bookmarkEnd w:id="46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|             |          |            |Жанна       |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Zhanna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47" w:name="o48"/>
      <w:bookmarkEnd w:id="47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|             |          |            |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Жежелів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|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Zhezheliv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48" w:name="o49"/>
      <w:bookmarkEnd w:id="48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|-------------+----------+------------+------------+-------------|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49" w:name="o50"/>
      <w:bookmarkEnd w:id="49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|      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Зз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|    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Zz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|            |Закарпаття  |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Zakarpattia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50" w:name="o51"/>
      <w:bookmarkEnd w:id="50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|             |          |            |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Казимирчук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|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Kazymyrchuk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51" w:name="o52"/>
      <w:bookmarkEnd w:id="51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|-------------+----------+------------+------------+-------------|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52" w:name="o53"/>
      <w:bookmarkEnd w:id="52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|      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Ии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|    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Yy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|            |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Медвин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|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Medvyn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53" w:name="o54"/>
      <w:bookmarkEnd w:id="53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|             |          |            |Михайленко  |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Mykhailenko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54" w:name="o55"/>
      <w:bookmarkEnd w:id="54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|-------------+----------+------------+------------+-------------|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55" w:name="o56"/>
      <w:bookmarkEnd w:id="55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|      Іі     |    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Ii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|            |Іванків     |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Ivankiv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56" w:name="o57"/>
      <w:bookmarkEnd w:id="56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|             |          |            |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Іващенко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|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Ivashchenko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57" w:name="o58"/>
      <w:bookmarkEnd w:id="57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|-------------+----------+------------+------------+-------------|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58" w:name="o59"/>
      <w:bookmarkEnd w:id="58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|      Її     |    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Yi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| на початку |Їжакевич    |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Yizhakevych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59" w:name="o60"/>
      <w:bookmarkEnd w:id="59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|             |          |    слова   |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Кадиївка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|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Kadyivka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60" w:name="o61"/>
      <w:bookmarkEnd w:id="60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|             |     i    |  в інших   |Мар'їне     |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Marine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61" w:name="o62"/>
      <w:bookmarkEnd w:id="61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|             |          |  позиціях  |            |             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62" w:name="o63"/>
      <w:bookmarkEnd w:id="62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|-------------+----------+------------+------------+-------------|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63" w:name="o64"/>
      <w:bookmarkEnd w:id="63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|      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Йй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|    Y     | на початку |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Йосипівка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|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Yosypivka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64" w:name="o65"/>
      <w:bookmarkEnd w:id="64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|             |          |    слова   |Стрий       |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Stryi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65" w:name="o66"/>
      <w:bookmarkEnd w:id="65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|             |    i     |  в інших   |Олексій     |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Oleksii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66" w:name="o67"/>
      <w:bookmarkEnd w:id="66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|             |          |  позиціях  |            |             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67" w:name="o68"/>
      <w:bookmarkEnd w:id="67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|-------------+----------+------------+------------+-------------|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68" w:name="o69"/>
      <w:bookmarkEnd w:id="68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|      Кк     |    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Kk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|            |Київ        |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Kyiv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69" w:name="o70"/>
      <w:bookmarkEnd w:id="69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|             |          |            |Коваленко   |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Kovalenko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70" w:name="o71"/>
      <w:bookmarkEnd w:id="70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|-------------+----------+------------+------------+-------------|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71" w:name="o72"/>
      <w:bookmarkEnd w:id="71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|      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Лл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|    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Ll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|            |Лебедин     |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Lebedyn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72" w:name="o73"/>
      <w:bookmarkEnd w:id="72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|             |          |            |Леонід      |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Leonid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73" w:name="o74"/>
      <w:bookmarkEnd w:id="73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|-------------+----------+------------+------------+-------------|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74" w:name="o75"/>
      <w:bookmarkEnd w:id="74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|      Мм     |    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Mm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|            |Миколаїв    |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Mykolaiv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75" w:name="o76"/>
      <w:bookmarkEnd w:id="75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|             |          |            |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Маринич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|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Marynych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76" w:name="o77"/>
      <w:bookmarkEnd w:id="76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|-------------+----------+------------+------------+-------------|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77" w:name="o78"/>
      <w:bookmarkEnd w:id="77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|      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Нн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|    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Nn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|            |Ніжин       |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Nizhyn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78" w:name="o79"/>
      <w:bookmarkEnd w:id="78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|             |          |            |Наталія     |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Nataliia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79" w:name="o80"/>
      <w:bookmarkEnd w:id="79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|-------------+----------+------------+------------+-------------|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80" w:name="o81"/>
      <w:bookmarkEnd w:id="80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|      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Оо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|    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Oo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|            |Одеса       |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Odesa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81" w:name="o82"/>
      <w:bookmarkEnd w:id="81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|             |          |            |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Онищенко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|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Onyshchenko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82" w:name="o83"/>
      <w:bookmarkEnd w:id="82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|-------------+----------+------------+------------+-------------|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83" w:name="o84"/>
      <w:bookmarkEnd w:id="83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|      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Пп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|    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Pp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|            |Полтава     |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Poltava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84" w:name="o85"/>
      <w:bookmarkEnd w:id="84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|             |          |            |Петро       |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Petro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85" w:name="o86"/>
      <w:bookmarkEnd w:id="85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|-------------+----------+------------+------------+-------------|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86" w:name="o87"/>
      <w:bookmarkEnd w:id="86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|      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Рр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|    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Rr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|            |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Решетилівка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|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Reshetylivka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87" w:name="o88"/>
      <w:bookmarkEnd w:id="87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|             |          |            |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Рибчинський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|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Rybchynskyi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88" w:name="o89"/>
      <w:bookmarkEnd w:id="88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|-------------+----------+------------+------------+-------------|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89" w:name="o90"/>
      <w:bookmarkEnd w:id="89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|      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Сс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|    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Ss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|            |Суми        |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Sumy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90" w:name="o91"/>
      <w:bookmarkEnd w:id="90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|             |          |            |Соломія     |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Solomiia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91" w:name="o92"/>
      <w:bookmarkEnd w:id="91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|-------------+----------+------------+------------+-------------|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92" w:name="o93"/>
      <w:bookmarkEnd w:id="92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|      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Тт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|    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Tt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|            |Тернопіль   |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Ternopil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93" w:name="o94"/>
      <w:bookmarkEnd w:id="93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|             |          |            |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Троць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|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Trots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94" w:name="o95"/>
      <w:bookmarkEnd w:id="94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|-------------+----------+------------+------------+-------------|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95" w:name="o96"/>
      <w:bookmarkEnd w:id="95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|      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Уу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|    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Uu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|            |Ужгород     |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Uzhhorod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96" w:name="o97"/>
      <w:bookmarkEnd w:id="96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|             |          |            |Уляна       |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Uliana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97" w:name="o98"/>
      <w:bookmarkEnd w:id="97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|-------------+----------+------------+------------+-------------|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98" w:name="o99"/>
      <w:bookmarkEnd w:id="98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|      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Фф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|    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Ff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|            |Фастів      |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Fastiv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99" w:name="o100"/>
      <w:bookmarkEnd w:id="99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|             |          |            |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Філіпчук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|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Filipchuk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100" w:name="o101"/>
      <w:bookmarkEnd w:id="100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|-------------+----------+------------+------------+-------------|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101" w:name="o102"/>
      <w:bookmarkEnd w:id="101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|      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Хх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|  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Kh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kh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|            |Харків      |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Kharkiv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102" w:name="o103"/>
      <w:bookmarkEnd w:id="102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|             |          |            |Христина    |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Khrystyna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103" w:name="o104"/>
      <w:bookmarkEnd w:id="103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|-------------+----------+------------+------------+-------------|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104" w:name="o105"/>
      <w:bookmarkEnd w:id="104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|      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Цц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|  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Ts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ts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|            |Біла Церква |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Bila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Tserkva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105" w:name="o106"/>
      <w:bookmarkEnd w:id="105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|             |          |            |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Стеценко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|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Stetsenko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106" w:name="o107"/>
      <w:bookmarkEnd w:id="106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|-------------+----------+------------+------------+-------------|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107" w:name="o108"/>
      <w:bookmarkEnd w:id="107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|      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Чч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|  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Ch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ch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|            |Чернівці    |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Chernivtsi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108" w:name="o109"/>
      <w:bookmarkEnd w:id="108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|             |          |            |Шевченко    |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Shevchenko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109" w:name="o110"/>
      <w:bookmarkEnd w:id="109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|-------------+----------+------------+------------+-------------|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110" w:name="o111"/>
      <w:bookmarkEnd w:id="110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|      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Шш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|  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Sh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sh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|            |Шостка      |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Shostka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111" w:name="o112"/>
      <w:bookmarkEnd w:id="111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|             |          |            |Кишеньки    |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Kyshenky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112" w:name="o113"/>
      <w:bookmarkEnd w:id="112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|-------------+----------+------------+------------+-------------|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113" w:name="o114"/>
      <w:bookmarkEnd w:id="113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|      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Щщ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|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Shch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shch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|            |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Щербухи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|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Shcherbukhy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114" w:name="o115"/>
      <w:bookmarkEnd w:id="114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|             |          |            |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Гоща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|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Hoshcha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115" w:name="o116"/>
      <w:bookmarkEnd w:id="115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|             |          |            |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Гаращенко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|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Harashchenko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116" w:name="o117"/>
      <w:bookmarkEnd w:id="116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|-------------+----------+------------+------------+-------------|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117" w:name="o118"/>
      <w:bookmarkEnd w:id="117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|      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Юю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|    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Yu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| на початку |Юрій        |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Yurii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118" w:name="o119"/>
      <w:bookmarkEnd w:id="118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|             |          |    слова   |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Корюківка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|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Koriukivka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119" w:name="o120"/>
      <w:bookmarkEnd w:id="119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|             |    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iu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|  в інших   |            |             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120" w:name="o121"/>
      <w:bookmarkEnd w:id="120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|             |          |  позиціях  |            |             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121" w:name="o122"/>
      <w:bookmarkEnd w:id="121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|-------------+----------+------------+------------+-------------|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122" w:name="o123"/>
      <w:bookmarkEnd w:id="122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|      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Яя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|    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Ya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| на початку |Яготин      |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Yahotyn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123" w:name="o124"/>
      <w:bookmarkEnd w:id="123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|             |          |    слова   |Ярошенко    |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Yaroshenko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124" w:name="o125"/>
      <w:bookmarkEnd w:id="124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|             |    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ia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|  в інших   |Костянтин   |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Kostiantyn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125" w:name="o126"/>
      <w:bookmarkEnd w:id="125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|             |          |  позиціях  |Знам'янка   |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Znamianka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126" w:name="o127"/>
      <w:bookmarkEnd w:id="126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|             |          |            |Феодосія    |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Feodosiia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127" w:name="o128"/>
      <w:bookmarkEnd w:id="127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------------------------------------------------------------------ </w:t>
      </w:r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128" w:name="o129"/>
      <w:bookmarkEnd w:id="128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_______________ </w:t>
      </w:r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br/>
        <w:t>Примітка: 1. Буквосполучення "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зг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" відтворюється латиницею як "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zgh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" </w:t>
      </w:r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            (наприклад,  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Згорани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- 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Zghorany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Розгон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- 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Rozghon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) на </w:t>
      </w:r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            відміну від "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zh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" -  відповідника  української  літери </w:t>
      </w:r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            "ж". </w:t>
      </w:r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129" w:name="o130"/>
      <w:bookmarkEnd w:id="129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2. М'який знак і апостроф латиницею не відтворюються. </w:t>
      </w:r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130" w:name="o131"/>
      <w:bookmarkEnd w:id="130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3. Транслітерація  прізвищ  та  імен осіб і географічних </w:t>
      </w:r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            назв здійснюється шляхом  відтворення  кожної  літери </w:t>
      </w:r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            латиницею. </w:t>
      </w:r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131" w:name="o132"/>
      <w:bookmarkEnd w:id="131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ЗАТВЕРДЖЕНО </w:t>
      </w:r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                            постановою Кабінету Міністрів України </w:t>
      </w:r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                                  від 27 січня 2010 р. N 55 </w:t>
      </w:r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132" w:name="o133"/>
      <w:bookmarkEnd w:id="132"/>
      <w:r w:rsidRPr="00EF3EE6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</w:rPr>
        <w:t xml:space="preserve">                              ЗМІНИ, </w:t>
      </w:r>
      <w:r w:rsidRPr="00EF3EE6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</w:rPr>
        <w:br/>
        <w:t xml:space="preserve">       що вносяться до постанов Кабінету Міністрів України </w:t>
      </w:r>
      <w:r w:rsidRPr="00EF3EE6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</w:rPr>
        <w:br/>
        <w:t xml:space="preserve">            від 31 березня 1995 р. N 231 ( </w:t>
      </w:r>
      <w:hyperlink r:id="rId8" w:tgtFrame="_blank" w:history="1">
        <w:r w:rsidRPr="00EF3EE6">
          <w:rPr>
            <w:rFonts w:ascii="Courier New" w:eastAsia="Times New Roman" w:hAnsi="Courier New" w:cs="Courier New"/>
            <w:b/>
            <w:bCs/>
            <w:color w:val="5674B9"/>
            <w:sz w:val="20"/>
            <w:szCs w:val="20"/>
            <w:u w:val="single"/>
          </w:rPr>
          <w:t>231-95-п</w:t>
        </w:r>
      </w:hyperlink>
      <w:r w:rsidRPr="00EF3EE6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</w:rPr>
        <w:t xml:space="preserve"> ) </w:t>
      </w:r>
      <w:r w:rsidRPr="00EF3EE6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</w:rPr>
        <w:br/>
        <w:t xml:space="preserve">         і від 27 листопада 1998 р. N 1873 ( </w:t>
      </w:r>
      <w:hyperlink r:id="rId9" w:tgtFrame="_blank" w:history="1">
        <w:r w:rsidRPr="00EF3EE6">
          <w:rPr>
            <w:rFonts w:ascii="Courier New" w:eastAsia="Times New Roman" w:hAnsi="Courier New" w:cs="Courier New"/>
            <w:b/>
            <w:bCs/>
            <w:color w:val="5674B9"/>
            <w:sz w:val="20"/>
            <w:szCs w:val="20"/>
            <w:u w:val="single"/>
          </w:rPr>
          <w:t>1873-98-п</w:t>
        </w:r>
      </w:hyperlink>
      <w:r w:rsidRPr="00EF3EE6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</w:rPr>
        <w:t xml:space="preserve"> ) </w:t>
      </w:r>
      <w:r w:rsidRPr="00EF3EE6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</w:rPr>
        <w:br/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133" w:name="o134"/>
      <w:bookmarkEnd w:id="133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1. У пункті  5  додатка  2  до  Правил  оформлення  і  видачі </w:t>
      </w:r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паспорта  громадянина  України  для  виїзду  за кордон і проїзного </w:t>
      </w:r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документа  дитини,  їх  тимчасового   затримання   та   вилучення, </w:t>
      </w:r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затверджених  постановою Кабінету Міністрів України від 31 березня </w:t>
      </w:r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1995 р.  N 231 (  </w:t>
      </w:r>
      <w:hyperlink r:id="rId10" w:tgtFrame="_blank" w:history="1">
        <w:r w:rsidRPr="00EF3EE6">
          <w:rPr>
            <w:rFonts w:ascii="Courier New" w:eastAsia="Times New Roman" w:hAnsi="Courier New" w:cs="Courier New"/>
            <w:color w:val="5674B9"/>
            <w:sz w:val="20"/>
            <w:szCs w:val="20"/>
            <w:u w:val="single"/>
          </w:rPr>
          <w:t>231-95-п</w:t>
        </w:r>
      </w:hyperlink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),  транслітерацію  викласти  у  такій </w:t>
      </w:r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редакції: </w:t>
      </w:r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134" w:name="o135"/>
      <w:bookmarkEnd w:id="134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------------------------------------------------------------------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135" w:name="o136"/>
      <w:bookmarkEnd w:id="135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|"А а - A 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a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|                 |Н н - N 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n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|                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136" w:name="o137"/>
      <w:bookmarkEnd w:id="136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|-------------+-----------------+---------------+----------------|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137" w:name="o138"/>
      <w:bookmarkEnd w:id="137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|Б б - B 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b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|                 |О о - O 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o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|                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138" w:name="o139"/>
      <w:bookmarkEnd w:id="138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|-------------+-----------------+---------------+----------------|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139" w:name="o140"/>
      <w:bookmarkEnd w:id="139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|В в - V 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v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|                 |П п - P 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p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|                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140" w:name="o141"/>
      <w:bookmarkEnd w:id="140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|-------------+-----------------+---------------+----------------|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141" w:name="o142"/>
      <w:bookmarkEnd w:id="141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|Г г - H 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h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|                 |Р р - R 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r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|                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142" w:name="o143"/>
      <w:bookmarkEnd w:id="142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|-------------+-----------------+---------------+----------------|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143" w:name="o144"/>
      <w:bookmarkEnd w:id="143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|Ґ ґ - G 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g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|                 |C c - S 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s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|                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144" w:name="o145"/>
      <w:bookmarkEnd w:id="144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|-------------+-----------------+---------------+----------------|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145" w:name="o146"/>
      <w:bookmarkEnd w:id="145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|Д д - D 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d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|                 |Т т - T 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t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|                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146" w:name="o147"/>
      <w:bookmarkEnd w:id="146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|-------------+-----------------+---------------+----------------|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147" w:name="o148"/>
      <w:bookmarkEnd w:id="147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|Е е - E 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e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|                 |У у - U 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u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|                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148" w:name="o149"/>
      <w:bookmarkEnd w:id="148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|-------------+-----------------+---------------+----------------|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149" w:name="o150"/>
      <w:bookmarkEnd w:id="149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|Є є - Y e    |на початку слова |Ф ф - F 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f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|                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150" w:name="o151"/>
      <w:bookmarkEnd w:id="150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|       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ie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|в інших позиціях |               |                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151" w:name="o152"/>
      <w:bookmarkEnd w:id="151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|-------------+-----------------+---------------+----------------|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152" w:name="o153"/>
      <w:bookmarkEnd w:id="152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|Ж ж - 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Zh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zh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|                 |Х х - 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Kh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kh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|                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153" w:name="o154"/>
      <w:bookmarkEnd w:id="153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|-------------+-----------------+---------------+----------------|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154" w:name="o155"/>
      <w:bookmarkEnd w:id="154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|З з - Z 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z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|                 |Ц ц - 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Ts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ts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|                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155" w:name="o156"/>
      <w:bookmarkEnd w:id="155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|-------------+-----------------+---------------+----------------|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156" w:name="o157"/>
      <w:bookmarkEnd w:id="156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|И и - Y 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y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|                 |Ч ч - 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Ch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ch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|                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157" w:name="o158"/>
      <w:bookmarkEnd w:id="157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|-------------+-----------------+---------------+----------------|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158" w:name="o159"/>
      <w:bookmarkEnd w:id="158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|І і - I 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i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|                 |Ш ш - 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Sh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sh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|                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159" w:name="o160"/>
      <w:bookmarkEnd w:id="159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|-------------+-----------------+---------------+----------------|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160" w:name="o161"/>
      <w:bookmarkEnd w:id="160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|Ї ї - Y i    |на початку слова |Щ щ - 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Shch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shch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|                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161" w:name="o162"/>
      <w:bookmarkEnd w:id="161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|        i    |в інших позиціях |               |                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162" w:name="o163"/>
      <w:bookmarkEnd w:id="162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|-------------+-----------------+---------------+----------------|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163" w:name="o164"/>
      <w:bookmarkEnd w:id="163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|Й й - Y      |на початку слова |ь              |    еквівалент  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164" w:name="o165"/>
      <w:bookmarkEnd w:id="164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|      i      |в інших позиціях |               |    відсутній   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165" w:name="o166"/>
      <w:bookmarkEnd w:id="165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|-------------+-----------------+---------------+----------------|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166" w:name="o167"/>
      <w:bookmarkEnd w:id="166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|К к - K 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k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|                 |Ю ю - 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Yu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|на початку слова|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167" w:name="o168"/>
      <w:bookmarkEnd w:id="167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|             |                 |      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iu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|в інших позиціях|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168" w:name="o169"/>
      <w:bookmarkEnd w:id="168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|-------------+-----------------+---------------+----------------|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169" w:name="o170"/>
      <w:bookmarkEnd w:id="169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|Л л - L 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l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|                 |Я я - 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Ya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|на початку слова|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170" w:name="o171"/>
      <w:bookmarkEnd w:id="170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|             |                 |      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ia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|в інших позиціях|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171" w:name="o172"/>
      <w:bookmarkEnd w:id="171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|-------------+-----------------+---------------+----------------|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172" w:name="o173"/>
      <w:bookmarkEnd w:id="172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|М м - M 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m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|                 |'(апостроф)    |    еквівалент  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173" w:name="o174"/>
      <w:bookmarkEnd w:id="173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|             |                 |               |   відсутній".  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174" w:name="o175"/>
      <w:bookmarkEnd w:id="174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------------------------------------------------------------------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175" w:name="o176"/>
      <w:bookmarkEnd w:id="175"/>
      <w:r w:rsidRPr="00EF3EE6">
        <w:rPr>
          <w:rFonts w:ascii="Courier New" w:eastAsia="Times New Roman" w:hAnsi="Courier New" w:cs="Courier New"/>
          <w:i/>
          <w:iCs/>
          <w:color w:val="000000"/>
          <w:sz w:val="20"/>
          <w:szCs w:val="20"/>
          <w:bdr w:val="none" w:sz="0" w:space="0" w:color="auto" w:frame="1"/>
        </w:rPr>
        <w:t xml:space="preserve">{  Пункт  1  втрачав  чинність  на  підставі  Постанови  КМ  N 185 </w:t>
      </w:r>
      <w:r w:rsidRPr="00EF3EE6">
        <w:rPr>
          <w:rFonts w:ascii="Courier New" w:eastAsia="Times New Roman" w:hAnsi="Courier New" w:cs="Courier New"/>
          <w:i/>
          <w:iCs/>
          <w:color w:val="000000"/>
          <w:sz w:val="20"/>
          <w:szCs w:val="20"/>
          <w:bdr w:val="none" w:sz="0" w:space="0" w:color="auto" w:frame="1"/>
        </w:rPr>
        <w:br/>
        <w:t xml:space="preserve">(  </w:t>
      </w:r>
      <w:hyperlink r:id="rId11" w:tgtFrame="_blank" w:history="1">
        <w:r w:rsidRPr="00EF3EE6">
          <w:rPr>
            <w:rFonts w:ascii="Courier New" w:eastAsia="Times New Roman" w:hAnsi="Courier New" w:cs="Courier New"/>
            <w:i/>
            <w:iCs/>
            <w:color w:val="5674B9"/>
            <w:sz w:val="20"/>
            <w:szCs w:val="20"/>
            <w:u w:val="single"/>
          </w:rPr>
          <w:t>185-2013-п</w:t>
        </w:r>
      </w:hyperlink>
      <w:r w:rsidRPr="00EF3EE6">
        <w:rPr>
          <w:rFonts w:ascii="Courier New" w:eastAsia="Times New Roman" w:hAnsi="Courier New" w:cs="Courier New"/>
          <w:i/>
          <w:iCs/>
          <w:color w:val="000000"/>
          <w:sz w:val="20"/>
          <w:szCs w:val="20"/>
          <w:bdr w:val="none" w:sz="0" w:space="0" w:color="auto" w:frame="1"/>
        </w:rPr>
        <w:t xml:space="preserve">  )  від 13.03.2013; дію пункту 1 відновлено згідно з </w:t>
      </w:r>
      <w:r w:rsidRPr="00EF3EE6">
        <w:rPr>
          <w:rFonts w:ascii="Courier New" w:eastAsia="Times New Roman" w:hAnsi="Courier New" w:cs="Courier New"/>
          <w:i/>
          <w:iCs/>
          <w:color w:val="000000"/>
          <w:sz w:val="20"/>
          <w:szCs w:val="20"/>
          <w:bdr w:val="none" w:sz="0" w:space="0" w:color="auto" w:frame="1"/>
        </w:rPr>
        <w:br/>
        <w:t xml:space="preserve">Постановою КМ N 415 ( </w:t>
      </w:r>
      <w:hyperlink r:id="rId12" w:tgtFrame="_blank" w:history="1">
        <w:r w:rsidRPr="00EF3EE6">
          <w:rPr>
            <w:rFonts w:ascii="Courier New" w:eastAsia="Times New Roman" w:hAnsi="Courier New" w:cs="Courier New"/>
            <w:i/>
            <w:iCs/>
            <w:color w:val="5674B9"/>
            <w:sz w:val="20"/>
            <w:szCs w:val="20"/>
            <w:u w:val="single"/>
          </w:rPr>
          <w:t>415-2013-п</w:t>
        </w:r>
      </w:hyperlink>
      <w:r w:rsidRPr="00EF3EE6">
        <w:rPr>
          <w:rFonts w:ascii="Courier New" w:eastAsia="Times New Roman" w:hAnsi="Courier New" w:cs="Courier New"/>
          <w:i/>
          <w:iCs/>
          <w:color w:val="000000"/>
          <w:sz w:val="20"/>
          <w:szCs w:val="20"/>
          <w:bdr w:val="none" w:sz="0" w:space="0" w:color="auto" w:frame="1"/>
        </w:rPr>
        <w:t xml:space="preserve"> ) від 12.06.2013 } </w:t>
      </w:r>
      <w:r w:rsidRPr="00EF3EE6">
        <w:rPr>
          <w:rFonts w:ascii="Courier New" w:eastAsia="Times New Roman" w:hAnsi="Courier New" w:cs="Courier New"/>
          <w:i/>
          <w:iCs/>
          <w:color w:val="000000"/>
          <w:sz w:val="20"/>
          <w:szCs w:val="20"/>
          <w:bdr w:val="none" w:sz="0" w:space="0" w:color="auto" w:frame="1"/>
        </w:rPr>
        <w:br/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176" w:name="o177"/>
      <w:bookmarkEnd w:id="176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2. У  пункті  3  додатка  7  до  Порядку оформлення,  видачі, </w:t>
      </w:r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повернення,  зберігання  і  знищення  дипломатичних  та  службових </w:t>
      </w:r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паспортів  України,  затвердженого  постановою  Кабінету Міністрів </w:t>
      </w:r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України від  27  листопада  1998  р.  N  1873   (   </w:t>
      </w:r>
      <w:hyperlink r:id="rId13" w:tgtFrame="_blank" w:history="1">
        <w:r w:rsidRPr="00EF3EE6">
          <w:rPr>
            <w:rFonts w:ascii="Courier New" w:eastAsia="Times New Roman" w:hAnsi="Courier New" w:cs="Courier New"/>
            <w:color w:val="5674B9"/>
            <w:sz w:val="20"/>
            <w:szCs w:val="20"/>
            <w:u w:val="single"/>
          </w:rPr>
          <w:t>1873-98-п</w:t>
        </w:r>
      </w:hyperlink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), </w:t>
      </w:r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транслітерацію викласти у такій редакції: </w:t>
      </w:r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177" w:name="o178"/>
      <w:bookmarkEnd w:id="177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------------------------------------------------------------------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178" w:name="o179"/>
      <w:bookmarkEnd w:id="178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|"А а - A 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a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|                |Н н - N 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n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|                 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179" w:name="o180"/>
      <w:bookmarkEnd w:id="179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|-------------+----------------+---------------+-----------------|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180" w:name="o181"/>
      <w:bookmarkEnd w:id="180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|Б б - B 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b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|                |О о - O 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o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|                 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181" w:name="o182"/>
      <w:bookmarkEnd w:id="181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|-------------+----------------+---------------+-----------------|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182" w:name="o183"/>
      <w:bookmarkEnd w:id="182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|В в - V 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v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|                |П п - P 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p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|                 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183" w:name="o184"/>
      <w:bookmarkEnd w:id="183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|-------------+----------------+---------------+-----------------|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184" w:name="o185"/>
      <w:bookmarkEnd w:id="184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|Г г - H 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h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|                |Р р - R 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r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|                 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185" w:name="o186"/>
      <w:bookmarkEnd w:id="185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|-------------+----------------+---------------+-----------------|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186" w:name="o187"/>
      <w:bookmarkEnd w:id="186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|Ґ ґ - G 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g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|                |C c - S 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s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|                 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187" w:name="o188"/>
      <w:bookmarkEnd w:id="187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|-------------+----------------+---------------+-----------------|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188" w:name="o189"/>
      <w:bookmarkEnd w:id="188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|Д д - D 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d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|                |Т т - T 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t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|                 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189" w:name="o190"/>
      <w:bookmarkEnd w:id="189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|-------------+----------------+---------------+-----------------|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190" w:name="o191"/>
      <w:bookmarkEnd w:id="190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|Е е - E 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e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|                |У у - U 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u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|                 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191" w:name="o192"/>
      <w:bookmarkEnd w:id="191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|-------------+----------------+---------------+-----------------|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192" w:name="o193"/>
      <w:bookmarkEnd w:id="192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|Є є - 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Ye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|на початку слова|Ф ф - F 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f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|                 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193" w:name="o194"/>
      <w:bookmarkEnd w:id="193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|      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ie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|в інших позиціях|               |                 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194" w:name="o195"/>
      <w:bookmarkEnd w:id="194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|-------------+----------------+---------------+-----------------|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195" w:name="o196"/>
      <w:bookmarkEnd w:id="195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|Ж ж - 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Zh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zh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|                |Х х - 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Kh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kh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|                 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196" w:name="o197"/>
      <w:bookmarkEnd w:id="196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|-------------+----------------+---------------+-----------------|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197" w:name="o198"/>
      <w:bookmarkEnd w:id="197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|З з - Z 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z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|                |Ц ц - 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Ts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ts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|                 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198" w:name="o199"/>
      <w:bookmarkEnd w:id="198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|-------------+----------------+---------------+-----------------|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199" w:name="o200"/>
      <w:bookmarkEnd w:id="199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|И и - Y 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y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|                |Ч ч - 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Ch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ch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|                 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200" w:name="o201"/>
      <w:bookmarkEnd w:id="200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|-------------+----------------+---------------+-----------------|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201" w:name="o202"/>
      <w:bookmarkEnd w:id="201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|І і - I 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i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|                |Ш ш - 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Sh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sh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|                 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202" w:name="o203"/>
      <w:bookmarkEnd w:id="202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|-------------+----------------+---------------+-----------------|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203" w:name="o204"/>
      <w:bookmarkEnd w:id="203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|Ї ї - Y i    |на початку слова|Щ щ - 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Shch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shch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|                 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204" w:name="o205"/>
      <w:bookmarkEnd w:id="204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|        i    |в інших позиціях|               |                 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205" w:name="o206"/>
      <w:bookmarkEnd w:id="205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|-------------+----------------+---------------+-----------------|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206" w:name="o207"/>
      <w:bookmarkEnd w:id="206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|Й й - Y      |на початку слова|ь              |    еквівалент   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207" w:name="o208"/>
      <w:bookmarkEnd w:id="207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|      i      |в інших позиціях|               |    відсутній    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208" w:name="o209"/>
      <w:bookmarkEnd w:id="208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|-------------+----------------+---------------+-----------------|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209" w:name="o210"/>
      <w:bookmarkEnd w:id="209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|К к - K 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k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|                |Ю ю - 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Yu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|на початку слова 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210" w:name="o211"/>
      <w:bookmarkEnd w:id="210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|             |                |      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iu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|в інших позиціях 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211" w:name="o212"/>
      <w:bookmarkEnd w:id="211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|-------------+----------------+---------------+-----------------|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212" w:name="o213"/>
      <w:bookmarkEnd w:id="212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|Л л - L 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l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|                |Я я - 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Ya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|на початку слова 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213" w:name="o214"/>
      <w:bookmarkEnd w:id="213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|             |                |      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ia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|в інших позиціях 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214" w:name="o215"/>
      <w:bookmarkEnd w:id="214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|-------------+----------------+---------------+-----------------|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215" w:name="o216"/>
      <w:bookmarkEnd w:id="215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|М м - M </w:t>
      </w:r>
      <w:proofErr w:type="spellStart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>m</w:t>
      </w:r>
      <w:proofErr w:type="spellEnd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|                |'(апостроф)    |    еквівалент   |</w:t>
      </w:r>
    </w:p>
    <w:p w:rsidR="00EF3EE6" w:rsidRPr="00EF3EE6" w:rsidRDefault="00EF3EE6" w:rsidP="00EF3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216" w:name="o217"/>
      <w:bookmarkEnd w:id="216"/>
      <w:r w:rsidRPr="00EF3EE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|             |                |               |   відсутній". </w:t>
      </w:r>
    </w:p>
    <w:p w:rsidR="00DA6FA8" w:rsidRDefault="00DA6FA8"/>
    <w:sectPr w:rsidR="00DA6FA8" w:rsidSect="004001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F3EE6"/>
    <w:rsid w:val="004001B3"/>
    <w:rsid w:val="004D1E29"/>
    <w:rsid w:val="00703368"/>
    <w:rsid w:val="007D5A8D"/>
    <w:rsid w:val="00A2177C"/>
    <w:rsid w:val="00DA6FA8"/>
    <w:rsid w:val="00EF3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3EE6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F3E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EF3EE6"/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F3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F3E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0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912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15186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01393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16095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9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4.rada.gov.ua/laws/show/231-95-%D0%BF" TargetMode="External"/><Relationship Id="rId13" Type="http://schemas.openxmlformats.org/officeDocument/2006/relationships/hyperlink" Target="http://zakon4.rada.gov.ua/laws/show/1873-98-%D0%B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akon4.rada.gov.ua/laws/show/1873-98-%D0%BF" TargetMode="External"/><Relationship Id="rId12" Type="http://schemas.openxmlformats.org/officeDocument/2006/relationships/hyperlink" Target="http://zakon4.rada.gov.ua/laws/show/415-2013-%D0%B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4.rada.gov.ua/laws/show/231-95-%D0%BF" TargetMode="External"/><Relationship Id="rId11" Type="http://schemas.openxmlformats.org/officeDocument/2006/relationships/hyperlink" Target="http://zakon4.rada.gov.ua/laws/show/185-2013-%D0%BF" TargetMode="External"/><Relationship Id="rId5" Type="http://schemas.openxmlformats.org/officeDocument/2006/relationships/hyperlink" Target="http://zakon4.rada.gov.ua/laws/show/415-2013-%D0%B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zakon4.rada.gov.ua/laws/show/231-95-%D0%BF" TargetMode="External"/><Relationship Id="rId4" Type="http://schemas.openxmlformats.org/officeDocument/2006/relationships/hyperlink" Target="http://zakon4.rada.gov.ua/laws/show/185-2013-%D0%BF" TargetMode="External"/><Relationship Id="rId9" Type="http://schemas.openxmlformats.org/officeDocument/2006/relationships/hyperlink" Target="http://zakon4.rada.gov.ua/laws/show/1873-98-%D0%B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11219</Words>
  <Characters>6395</Characters>
  <Application>Microsoft Office Word</Application>
  <DocSecurity>0</DocSecurity>
  <Lines>53</Lines>
  <Paragraphs>35</Paragraphs>
  <ScaleCrop>false</ScaleCrop>
  <Company>Trmk</Company>
  <LinksUpToDate>false</LinksUpToDate>
  <CharactersWithSpaces>17579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Vxid</dc:creator>
  <cp:keywords/>
  <dc:description/>
  <cp:lastModifiedBy>Vxid</cp:lastModifiedBy>
  <cp:revision>7</cp:revision>
  <dcterms:created xsi:type="dcterms:W3CDTF">2014-10-23T07:37:00Z</dcterms:created>
  <dcterms:modified xsi:type="dcterms:W3CDTF">2014-10-23T07:47:00Z</dcterms:modified>
</cp:coreProperties>
</file>